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32"/>
          <w:szCs w:val="32"/>
        </w:rPr>
      </w:pPr>
      <w:r>
        <w:rPr>
          <w:rFonts w:hint="default" w:ascii="Times New Roman" w:hAnsi="Times New Roman" w:cs="Times New Roman"/>
          <w:b/>
          <w:sz w:val="32"/>
          <w:szCs w:val="32"/>
          <w:lang w:val="en-US"/>
        </w:rPr>
        <w:t xml:space="preserve">Tuần 21                                           </w:t>
      </w:r>
      <w:r>
        <w:rPr>
          <w:rFonts w:ascii="Times New Roman" w:hAnsi="Times New Roman" w:cs="Times New Roman"/>
          <w:b/>
          <w:sz w:val="32"/>
          <w:szCs w:val="32"/>
        </w:rPr>
        <w:t>VỘI VÀNG</w:t>
      </w:r>
    </w:p>
    <w:p>
      <w:pPr>
        <w:jc w:val="both"/>
        <w:rPr>
          <w:rFonts w:ascii="Times New Roman" w:hAnsi="Times New Roman" w:cs="Times New Roman"/>
          <w:b/>
          <w:sz w:val="32"/>
          <w:szCs w:val="32"/>
        </w:rPr>
      </w:pPr>
      <w:r>
        <w:rPr>
          <w:rFonts w:hint="default" w:ascii="Times New Roman" w:hAnsi="Times New Roman" w:cs="Times New Roman"/>
          <w:b/>
          <w:sz w:val="32"/>
          <w:szCs w:val="32"/>
          <w:lang w:val="en-US"/>
        </w:rPr>
        <w:t xml:space="preserve">Tiết: 79, 80, 81                                                    </w:t>
      </w:r>
      <w:r>
        <w:rPr>
          <w:rFonts w:ascii="Times New Roman" w:hAnsi="Times New Roman" w:cs="Times New Roman"/>
          <w:b/>
          <w:sz w:val="32"/>
          <w:szCs w:val="32"/>
        </w:rPr>
        <w:t>(Xuân Diệu)</w:t>
      </w:r>
    </w:p>
    <w:p>
      <w:pPr>
        <w:jc w:val="both"/>
        <w:rPr>
          <w:rFonts w:ascii="Times New Roman" w:hAnsi="Times New Roman" w:cs="Times New Roman"/>
          <w:b/>
          <w:sz w:val="32"/>
          <w:szCs w:val="32"/>
        </w:rPr>
      </w:pPr>
      <w:bookmarkStart w:id="0" w:name="_GoBack"/>
      <w:bookmarkEnd w:id="0"/>
    </w:p>
    <w:p>
      <w:pPr>
        <w:jc w:val="both"/>
        <w:rPr>
          <w:rFonts w:ascii="Times New Roman" w:hAnsi="Times New Roman" w:cs="Times New Roman"/>
          <w:b/>
          <w:sz w:val="28"/>
          <w:szCs w:val="28"/>
        </w:rPr>
      </w:pPr>
      <w:r>
        <w:rPr>
          <w:rFonts w:ascii="Times New Roman" w:hAnsi="Times New Roman" w:cs="Times New Roman"/>
          <w:b/>
          <w:sz w:val="28"/>
          <w:szCs w:val="28"/>
        </w:rPr>
        <w:t>I.Tìm hiểu chung</w:t>
      </w:r>
    </w:p>
    <w:p>
      <w:pPr>
        <w:jc w:val="both"/>
        <w:rPr>
          <w:rFonts w:ascii="Times New Roman" w:hAnsi="Times New Roman" w:cs="Times New Roman"/>
          <w:b/>
          <w:sz w:val="28"/>
          <w:szCs w:val="28"/>
        </w:rPr>
      </w:pPr>
      <w:r>
        <w:rPr>
          <w:rFonts w:ascii="Times New Roman" w:hAnsi="Times New Roman" w:cs="Times New Roman"/>
          <w:b/>
          <w:sz w:val="28"/>
          <w:szCs w:val="28"/>
        </w:rPr>
        <w:t>1. Tác giả</w:t>
      </w:r>
    </w:p>
    <w:p>
      <w:pPr>
        <w:jc w:val="both"/>
        <w:rPr>
          <w:rFonts w:ascii="Times New Roman" w:hAnsi="Times New Roman" w:cs="Times New Roman"/>
          <w:b/>
          <w:sz w:val="28"/>
          <w:szCs w:val="28"/>
        </w:rPr>
      </w:pPr>
      <w:r>
        <w:rPr>
          <w:rFonts w:ascii="Times New Roman" w:hAnsi="Times New Roman" w:cs="Times New Roman"/>
          <w:b/>
          <w:sz w:val="28"/>
          <w:szCs w:val="28"/>
        </w:rPr>
        <w:t>a. Cuộc đời</w:t>
      </w:r>
    </w:p>
    <w:p>
      <w:pPr>
        <w:jc w:val="both"/>
        <w:rPr>
          <w:rFonts w:hint="default" w:ascii="Times New Roman" w:hAnsi="Times New Roman" w:cs="Times New Roman"/>
          <w:sz w:val="28"/>
          <w:szCs w:val="28"/>
          <w:lang w:val="en-US"/>
        </w:rPr>
      </w:pPr>
      <w:r>
        <w:rPr>
          <w:rFonts w:ascii="Times New Roman" w:hAnsi="Times New Roman" w:cs="Times New Roman"/>
          <w:sz w:val="28"/>
          <w:szCs w:val="28"/>
        </w:rPr>
        <w:t>- Xuân Diệu (1916 – 1985), tên khai sinh là Ngô Xuân Diệu</w:t>
      </w:r>
      <w:r>
        <w:rPr>
          <w:rFonts w:hint="default" w:ascii="Times New Roman" w:hAnsi="Times New Roman" w:cs="Times New Roman"/>
          <w:sz w:val="28"/>
          <w:szCs w:val="28"/>
          <w:lang w:val="en-US"/>
        </w:rPr>
        <w:t>.</w:t>
      </w:r>
    </w:p>
    <w:p>
      <w:pPr>
        <w:jc w:val="both"/>
        <w:rPr>
          <w:rFonts w:ascii="Times New Roman" w:hAnsi="Times New Roman" w:cs="Times New Roman"/>
          <w:sz w:val="28"/>
          <w:szCs w:val="28"/>
        </w:rPr>
      </w:pPr>
      <w:r>
        <w:rPr>
          <w:rFonts w:ascii="Times New Roman" w:hAnsi="Times New Roman" w:cs="Times New Roman"/>
          <w:sz w:val="28"/>
          <w:szCs w:val="28"/>
        </w:rPr>
        <w:t>- Bút danh khác: Trảo Nha</w:t>
      </w:r>
    </w:p>
    <w:p>
      <w:pPr>
        <w:jc w:val="both"/>
        <w:rPr>
          <w:rFonts w:hint="default" w:ascii="Times New Roman" w:hAnsi="Times New Roman" w:cs="Times New Roman"/>
          <w:b/>
          <w:sz w:val="28"/>
          <w:szCs w:val="28"/>
          <w:lang w:val="en-US"/>
        </w:rPr>
      </w:pPr>
      <w:r>
        <w:rPr>
          <w:rFonts w:ascii="Times New Roman" w:hAnsi="Times New Roman" w:cs="Times New Roman"/>
          <w:sz w:val="28"/>
          <w:szCs w:val="28"/>
        </w:rPr>
        <w:t>- Quê quán: làng Trảo Nha, xã Đại Lộc, huyện Can Lộc, tỉnh Hà Tĩn</w:t>
      </w:r>
      <w:r>
        <w:rPr>
          <w:rFonts w:hint="default" w:ascii="Times New Roman" w:hAnsi="Times New Roman" w:cs="Times New Roman"/>
          <w:sz w:val="28"/>
          <w:szCs w:val="28"/>
          <w:lang w:val="en-US"/>
        </w:rPr>
        <w:t>h.</w:t>
      </w:r>
    </w:p>
    <w:p>
      <w:pPr>
        <w:jc w:val="both"/>
        <w:rPr>
          <w:rFonts w:ascii="Times New Roman" w:hAnsi="Times New Roman" w:cs="Times New Roman"/>
          <w:sz w:val="28"/>
          <w:szCs w:val="28"/>
        </w:rPr>
      </w:pPr>
      <w:r>
        <w:rPr>
          <w:rFonts w:ascii="Times New Roman" w:hAnsi="Times New Roman" w:cs="Times New Roman"/>
          <w:sz w:val="28"/>
          <w:szCs w:val="28"/>
        </w:rPr>
        <w:t>- Luôn khao khát tình thương và sự cảm thông của người đời, khát khao giao cảm với đời.</w:t>
      </w:r>
    </w:p>
    <w:p>
      <w:pPr>
        <w:jc w:val="both"/>
        <w:rPr>
          <w:rFonts w:ascii="Times New Roman" w:hAnsi="Times New Roman" w:cs="Times New Roman"/>
          <w:sz w:val="28"/>
          <w:szCs w:val="28"/>
        </w:rPr>
      </w:pPr>
      <w:r>
        <w:rPr>
          <w:rFonts w:ascii="Times New Roman" w:hAnsi="Times New Roman" w:cs="Times New Roman"/>
          <w:sz w:val="28"/>
          <w:szCs w:val="28"/>
        </w:rPr>
        <w:t>- Vừa là một trí thức Tây học chịu ảnh hưởng tư tưởng văn hóa phương Tây, vừa là một nhà Nho chịu ảnh hưởng của nền văn hóa phương Đông. Do đó, trong tư tưởng và tình cảm thẩm mĩ của ông có sự kết hợp giữa hai yếu tố: cổ điển và hiện đại, Đông và Tây.</w:t>
      </w:r>
    </w:p>
    <w:p>
      <w:pPr>
        <w:jc w:val="both"/>
        <w:rPr>
          <w:rFonts w:ascii="Times New Roman" w:hAnsi="Times New Roman" w:cs="Times New Roman"/>
          <w:b/>
          <w:sz w:val="28"/>
          <w:szCs w:val="28"/>
        </w:rPr>
      </w:pPr>
      <w:r>
        <w:rPr>
          <w:rFonts w:ascii="Times New Roman" w:hAnsi="Times New Roman" w:cs="Times New Roman"/>
          <w:b/>
          <w:sz w:val="28"/>
          <w:szCs w:val="28"/>
        </w:rPr>
        <w:t>c. Sự nghiệp sáng tác</w:t>
      </w:r>
    </w:p>
    <w:p>
      <w:pPr>
        <w:jc w:val="both"/>
        <w:rPr>
          <w:rFonts w:ascii="Times New Roman" w:hAnsi="Times New Roman" w:cs="Times New Roman"/>
          <w:sz w:val="28"/>
          <w:szCs w:val="28"/>
        </w:rPr>
      </w:pPr>
      <w:r>
        <w:rPr>
          <w:rFonts w:ascii="Times New Roman" w:hAnsi="Times New Roman" w:cs="Times New Roman"/>
          <w:sz w:val="28"/>
          <w:szCs w:val="28"/>
        </w:rPr>
        <w:t>- Sự nghiệp sáng tác của Xuân Diệu chia làm hai thời kì: trước và sau Cách mạng tháng Tám</w:t>
      </w:r>
    </w:p>
    <w:p>
      <w:pPr>
        <w:jc w:val="both"/>
        <w:rPr>
          <w:rFonts w:ascii="Times New Roman" w:hAnsi="Times New Roman" w:cs="Times New Roman"/>
          <w:sz w:val="28"/>
          <w:szCs w:val="28"/>
        </w:rPr>
      </w:pPr>
      <w:r>
        <w:rPr>
          <w:rFonts w:ascii="Times New Roman" w:hAnsi="Times New Roman" w:cs="Times New Roman"/>
          <w:sz w:val="28"/>
          <w:szCs w:val="28"/>
        </w:rPr>
        <w:t>+ Trước Cách mạng tháng Tám: Xuân Diệu là “nhà thơ mới nhất trong các nhà thơ mới” (Hoài Thanh). Ông đã đem đến cho thơ ca đương thời một sức sống mới, một nguồn cảm xúc mới, thể hiện một quan niệm sống mới mẻ cùng với những cách tân nghệ thuật đầy sáng tạo. Ông là nhà thơ của tình yêu, của mùa xuân và tuổi trẻ với một giọng thơ sôi nổi, đắm say, yêu đời thắm thiết.</w:t>
      </w:r>
    </w:p>
    <w:p>
      <w:pPr>
        <w:jc w:val="both"/>
        <w:rPr>
          <w:rFonts w:ascii="Times New Roman" w:hAnsi="Times New Roman" w:cs="Times New Roman"/>
          <w:sz w:val="28"/>
          <w:szCs w:val="28"/>
        </w:rPr>
      </w:pPr>
      <w:r>
        <w:rPr>
          <w:rFonts w:ascii="Times New Roman" w:hAnsi="Times New Roman" w:cs="Times New Roman"/>
          <w:sz w:val="28"/>
          <w:szCs w:val="28"/>
        </w:rPr>
        <w:t xml:space="preserve">+ Sau Cách mạng tháng Tám: thơ Xuân Diệu hướng mạnh vào thực tế đời sống và rất giàu tính thời sự. Ông cổ vũ và hăng hái thể nghiệm khuynh hướng tăng cường chất hiện thực trong thơ. </w:t>
      </w:r>
    </w:p>
    <w:p>
      <w:pPr>
        <w:jc w:val="both"/>
        <w:rPr>
          <w:rFonts w:ascii="Times New Roman" w:hAnsi="Times New Roman" w:cs="Times New Roman"/>
          <w:sz w:val="28"/>
          <w:szCs w:val="28"/>
        </w:rPr>
      </w:pPr>
      <w:r>
        <w:rPr>
          <w:rFonts w:ascii="Times New Roman" w:hAnsi="Times New Roman" w:cs="Times New Roman"/>
          <w:sz w:val="28"/>
          <w:szCs w:val="28"/>
        </w:rPr>
        <w:t xml:space="preserve">- Tác phẩm chính: </w:t>
      </w:r>
      <w:r>
        <w:rPr>
          <w:rFonts w:ascii="Times New Roman" w:hAnsi="Times New Roman" w:cs="Times New Roman"/>
          <w:i/>
          <w:sz w:val="28"/>
          <w:szCs w:val="28"/>
        </w:rPr>
        <w:t>Thơ thơ</w:t>
      </w:r>
      <w:r>
        <w:rPr>
          <w:rFonts w:ascii="Times New Roman" w:hAnsi="Times New Roman" w:cs="Times New Roman"/>
          <w:sz w:val="28"/>
          <w:szCs w:val="28"/>
        </w:rPr>
        <w:t xml:space="preserve"> (1938), </w:t>
      </w:r>
      <w:r>
        <w:rPr>
          <w:rFonts w:ascii="Times New Roman" w:hAnsi="Times New Roman" w:cs="Times New Roman"/>
          <w:i/>
          <w:sz w:val="28"/>
          <w:szCs w:val="28"/>
        </w:rPr>
        <w:t>Gửi hương cho gió</w:t>
      </w:r>
      <w:r>
        <w:rPr>
          <w:rFonts w:ascii="Times New Roman" w:hAnsi="Times New Roman" w:cs="Times New Roman"/>
          <w:sz w:val="28"/>
          <w:szCs w:val="28"/>
        </w:rPr>
        <w:t xml:space="preserve"> (1945</w:t>
      </w:r>
      <w:r>
        <w:rPr>
          <w:rFonts w:ascii="Times New Roman" w:hAnsi="Times New Roman" w:cs="Times New Roman"/>
          <w:i/>
          <w:sz w:val="28"/>
          <w:szCs w:val="28"/>
        </w:rPr>
        <w:t>), Riêng chung</w:t>
      </w:r>
      <w:r>
        <w:rPr>
          <w:rFonts w:ascii="Times New Roman" w:hAnsi="Times New Roman" w:cs="Times New Roman"/>
          <w:sz w:val="28"/>
          <w:szCs w:val="28"/>
        </w:rPr>
        <w:t xml:space="preserve"> (1960), </w:t>
      </w:r>
      <w:r>
        <w:rPr>
          <w:rFonts w:ascii="Times New Roman" w:hAnsi="Times New Roman" w:cs="Times New Roman"/>
          <w:i/>
          <w:sz w:val="28"/>
          <w:szCs w:val="28"/>
        </w:rPr>
        <w:t>Mũi Cà Mau – Cầm tay</w:t>
      </w:r>
      <w:r>
        <w:rPr>
          <w:rFonts w:ascii="Times New Roman" w:hAnsi="Times New Roman" w:cs="Times New Roman"/>
          <w:sz w:val="28"/>
          <w:szCs w:val="28"/>
        </w:rPr>
        <w:t xml:space="preserve"> (1962),…</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=&gt; Xuân Diệu là một nhà thơ lớn, một nghệ sĩ  lớn, một nhà văn hóa lớn.</w:t>
      </w:r>
    </w:p>
    <w:p>
      <w:pPr>
        <w:jc w:val="both"/>
        <w:rPr>
          <w:rFonts w:ascii="Times New Roman" w:hAnsi="Times New Roman" w:cs="Times New Roman"/>
          <w:b/>
          <w:sz w:val="28"/>
          <w:szCs w:val="28"/>
        </w:rPr>
      </w:pPr>
      <w:r>
        <w:rPr>
          <w:rFonts w:ascii="Times New Roman" w:hAnsi="Times New Roman" w:cs="Times New Roman"/>
          <w:b/>
          <w:sz w:val="28"/>
          <w:szCs w:val="28"/>
        </w:rPr>
        <w:t>2. Tác phẩm</w:t>
      </w:r>
    </w:p>
    <w:p>
      <w:pPr>
        <w:jc w:val="both"/>
        <w:rPr>
          <w:rFonts w:ascii="Times New Roman" w:hAnsi="Times New Roman" w:cs="Times New Roman"/>
          <w:sz w:val="28"/>
          <w:szCs w:val="28"/>
        </w:rPr>
      </w:pPr>
      <w:r>
        <w:rPr>
          <w:rFonts w:ascii="Times New Roman" w:hAnsi="Times New Roman" w:cs="Times New Roman"/>
          <w:b/>
          <w:sz w:val="28"/>
          <w:szCs w:val="28"/>
        </w:rPr>
        <w:t>a. Xuất xứ:</w:t>
      </w:r>
      <w:r>
        <w:rPr>
          <w:rFonts w:ascii="Times New Roman" w:hAnsi="Times New Roman" w:cs="Times New Roman"/>
          <w:sz w:val="28"/>
          <w:szCs w:val="28"/>
        </w:rPr>
        <w:t xml:space="preserve">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i/>
          <w:iCs/>
          <w:sz w:val="28"/>
          <w:szCs w:val="28"/>
        </w:rPr>
        <w:t xml:space="preserve">Vội vàng </w:t>
      </w:r>
      <w:r>
        <w:rPr>
          <w:rFonts w:ascii="Times New Roman" w:hAnsi="Times New Roman" w:cs="Times New Roman"/>
          <w:sz w:val="28"/>
          <w:szCs w:val="28"/>
        </w:rPr>
        <w:t xml:space="preserve">được in trong tập </w:t>
      </w:r>
      <w:r>
        <w:rPr>
          <w:rFonts w:ascii="Times New Roman" w:hAnsi="Times New Roman" w:cs="Times New Roman"/>
          <w:i/>
          <w:iCs/>
          <w:sz w:val="28"/>
          <w:szCs w:val="28"/>
        </w:rPr>
        <w:t>Thơ thơ</w:t>
      </w:r>
      <w:r>
        <w:rPr>
          <w:rFonts w:hint="default" w:ascii="Times New Roman" w:hAnsi="Times New Roman" w:cs="Times New Roman"/>
          <w:i/>
          <w:iCs/>
          <w:sz w:val="28"/>
          <w:szCs w:val="28"/>
          <w:lang w:val="en-US"/>
        </w:rPr>
        <w:t xml:space="preserve">, </w:t>
      </w:r>
      <w:r>
        <w:rPr>
          <w:rFonts w:hint="default" w:ascii="Times New Roman" w:hAnsi="Times New Roman" w:cs="Times New Roman"/>
          <w:i w:val="0"/>
          <w:iCs w:val="0"/>
          <w:sz w:val="28"/>
          <w:szCs w:val="28"/>
          <w:lang w:val="en-US"/>
        </w:rPr>
        <w:t>xuất bản năm 1938.</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Là </w:t>
      </w:r>
      <w:r>
        <w:rPr>
          <w:rFonts w:ascii="Times New Roman" w:hAnsi="Times New Roman" w:cs="Times New Roman"/>
          <w:sz w:val="28"/>
          <w:szCs w:val="28"/>
        </w:rPr>
        <w:t>một trong những bài thơ tiêu biểu nhất của Xuân Diệu</w:t>
      </w:r>
      <w:r>
        <w:rPr>
          <w:rFonts w:hint="default" w:ascii="Times New Roman" w:hAnsi="Times New Roman" w:cs="Times New Roman"/>
          <w:sz w:val="28"/>
          <w:szCs w:val="28"/>
          <w:lang w:val="en-US"/>
        </w:rPr>
        <w:t xml:space="preserve"> trước Cách mạng tháng Tám.</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b. Bố cục: </w:t>
      </w:r>
      <w:r>
        <w:rPr>
          <w:rFonts w:hint="default" w:ascii="Times New Roman" w:hAnsi="Times New Roman" w:cs="Times New Roman"/>
          <w:b w:val="0"/>
          <w:bCs w:val="0"/>
          <w:sz w:val="28"/>
          <w:szCs w:val="28"/>
          <w:lang w:val="en-US"/>
        </w:rPr>
        <w:t>gồm 3 đoạn</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Đoạn 1 (13 câu thơ đầu): tình yêu cuộc sống trần thế tha thiết.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Đoạn 2 (17 câu thơ tiếp theo): quan niệm của nhà thơ về thời gian, về tuổi trẻ của đời người.</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Đoạn 3 (phần còn lại): khát vọng tận hưởng vẻ đẹp của cuộc đời.</w:t>
      </w: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II. Đọc - hiểu văn bản</w:t>
      </w: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 Đoạn 1 (13 câu thơ đầu): tình yêu cuộc sống trần thế tha thiết</w:t>
      </w: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 4 câu thơ đầu: ước muốn của nhà thơ</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sz w:val="28"/>
          <w:szCs w:val="28"/>
          <w:lang w:val="en-US"/>
        </w:rPr>
        <w:t>“</w:t>
      </w:r>
      <w:r>
        <w:rPr>
          <w:rFonts w:hint="default" w:ascii="Times New Roman" w:hAnsi="Times New Roman" w:cs="Times New Roman"/>
          <w:b w:val="0"/>
          <w:bCs w:val="0"/>
          <w:i/>
          <w:iCs/>
          <w:sz w:val="28"/>
          <w:szCs w:val="28"/>
          <w:lang w:val="en-US"/>
        </w:rPr>
        <w:t>Tôi muốn tắt nắng đi</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Cho màu đừng nhạt mất;</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Tôi muốn buộc gió lại</w:t>
      </w:r>
    </w:p>
    <w:p>
      <w:pPr>
        <w:ind w:left="2880" w:leftChars="0" w:firstLine="720" w:firstLineChars="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i/>
          <w:iCs/>
          <w:sz w:val="28"/>
          <w:szCs w:val="28"/>
          <w:lang w:val="en-US"/>
        </w:rPr>
        <w:t>Cho hương đừng bay đi.</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w:t>
      </w:r>
      <w:r>
        <w:rPr>
          <w:rFonts w:hint="default" w:ascii="Times New Roman" w:hAnsi="Times New Roman" w:cs="Times New Roman"/>
          <w:b w:val="0"/>
          <w:bCs w:val="0"/>
          <w:i/>
          <w:iCs/>
          <w:sz w:val="28"/>
          <w:szCs w:val="28"/>
          <w:lang w:val="en-US"/>
        </w:rPr>
        <w:t>Tôi muốn</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w:t>
      </w:r>
      <w:r>
        <w:rPr>
          <w:rFonts w:hint="default" w:ascii="Times New Roman" w:hAnsi="Times New Roman" w:cs="Times New Roman"/>
          <w:b w:val="0"/>
          <w:bCs w:val="0"/>
          <w:i/>
          <w:iCs/>
          <w:sz w:val="28"/>
          <w:szCs w:val="28"/>
          <w:lang w:val="en-US"/>
        </w:rPr>
        <w:t>tắt nắng</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w:t>
      </w:r>
      <w:r>
        <w:rPr>
          <w:rFonts w:hint="default" w:ascii="Times New Roman" w:hAnsi="Times New Roman" w:cs="Times New Roman"/>
          <w:b w:val="0"/>
          <w:bCs w:val="0"/>
          <w:i/>
          <w:iCs/>
          <w:sz w:val="28"/>
          <w:szCs w:val="28"/>
          <w:lang w:val="en-US"/>
        </w:rPr>
        <w:t>buộc gió</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-&gt; Ước muốn táo bạo, muốn đoạt quyền của tạo hóa, cưỡng lại quy luật của tự nhiên. </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Mục đích:</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w:t>
      </w:r>
      <w:r>
        <w:rPr>
          <w:rFonts w:hint="default" w:ascii="Times New Roman" w:hAnsi="Times New Roman" w:cs="Times New Roman"/>
          <w:b w:val="0"/>
          <w:bCs w:val="0"/>
          <w:i/>
          <w:iCs/>
          <w:sz w:val="28"/>
          <w:szCs w:val="28"/>
          <w:lang w:val="en-US"/>
        </w:rPr>
        <w:t>cho màu đừng nhạt</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w:t>
      </w:r>
      <w:r>
        <w:rPr>
          <w:rFonts w:hint="default" w:ascii="Times New Roman" w:hAnsi="Times New Roman" w:cs="Times New Roman"/>
          <w:b w:val="0"/>
          <w:bCs w:val="0"/>
          <w:i/>
          <w:iCs/>
          <w:sz w:val="28"/>
          <w:szCs w:val="28"/>
          <w:lang w:val="en-US"/>
        </w:rPr>
        <w:t>cho hương đừng bay</w:t>
      </w:r>
      <w:r>
        <w:rPr>
          <w:rFonts w:hint="default" w:ascii="Times New Roman" w:hAnsi="Times New Roman" w:cs="Times New Roman"/>
          <w:b w:val="0"/>
          <w:bCs w:val="0"/>
          <w:sz w:val="28"/>
          <w:szCs w:val="28"/>
          <w:lang w:val="en-US"/>
        </w:rPr>
        <w: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-&gt; Bất tử cái đẹp, muốn giữ mãi cái thời tươi mơn mởn xuân thì của tạo vật, giữ cho cái đẹp tỏa sắc lên hương với cuộc đời.</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Nghệ thuật:</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Thể thơ năm chữ, kiểu câu khẳng định, điệp cấu trúc: giãi bày cảm xúc, khát vọng của nhà thơ.</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Điệp ngữ “</w:t>
      </w:r>
      <w:r>
        <w:rPr>
          <w:rFonts w:hint="default" w:ascii="Times New Roman" w:hAnsi="Times New Roman" w:cs="Times New Roman"/>
          <w:b w:val="0"/>
          <w:bCs w:val="0"/>
          <w:i/>
          <w:iCs/>
          <w:sz w:val="28"/>
          <w:szCs w:val="28"/>
          <w:lang w:val="en-US"/>
        </w:rPr>
        <w:t>tôi muốn</w:t>
      </w:r>
      <w:r>
        <w:rPr>
          <w:rFonts w:hint="default" w:ascii="Times New Roman" w:hAnsi="Times New Roman" w:cs="Times New Roman"/>
          <w:b w:val="0"/>
          <w:bCs w:val="0"/>
          <w:sz w:val="28"/>
          <w:szCs w:val="28"/>
          <w:lang w:val="en-US"/>
        </w:rPr>
        <w:t>”: nhấn mạnh cái tôi khát khao, cái tôi ước muốn, ý thức cá nhân không chỉ của riêng Xuân Diệu mà còn của văn học hiện đại, thời kì 1930 - 1945 nói chung.</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Điệp từ “cho”, “đừng”: sắc thái van nài, khẩn khoản, ước muốn của nhà thơ.</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Các động từ “tắt”, “buộc”: ước muốn phũ phàng, phi lí của nhà thơ.</w:t>
      </w:r>
    </w:p>
    <w:p>
      <w:pPr>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4 câu thơ thể hiện ước muốn mãnh liệt, táo bạo của thi nhân, một cái tôi cá nhân khát khao giao cảm với đời và yêu đời tha thiết.</w:t>
      </w:r>
    </w:p>
    <w:p>
      <w:pPr>
        <w:jc w:val="both"/>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b. 7 câu thơ giữa: hình ảnh thiên nhiên và sự sống, qua sự cảm nhận của nhà thơ</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w:t>
      </w:r>
      <w:r>
        <w:rPr>
          <w:rFonts w:hint="default" w:ascii="Times New Roman" w:hAnsi="Times New Roman" w:cs="Times New Roman"/>
          <w:b w:val="0"/>
          <w:bCs w:val="0"/>
          <w:i/>
          <w:iCs/>
          <w:sz w:val="28"/>
          <w:szCs w:val="28"/>
          <w:lang w:val="en-US"/>
        </w:rPr>
        <w:t>Của ong bướm này đây tuần tháng mật;</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Này đây hoa của đồng nội xanh rì;</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Này đây lá của cành tơ phơ phất;</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Của yến anh này đây khúc tình si;</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Và này đây ánh sáng chớp hàng mi,</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Mỗi buổi sớm, thần Vui hằng gõ cửa;</w:t>
      </w:r>
    </w:p>
    <w:p>
      <w:p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Tháng giêng ngon như một cặp môi gần;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Hình ảnh thiên nhiên và sự sống, qua cảm nhận của Xuân Diệu: phong phú, đa dạng, vừa gần gũi, thân quen, vừa quyến rũ và đầy tình tứ: ong, bướm, đồng nội xanh rì, cành tơ phơ phất, yến anh, ánh sáng.</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Nhìn thiên nhiên qua lăng kính của tình yêu, qua cặp mắt của tuổi trẻ.</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Lấy tuổi trẻ và tình yêu của con người làm chuẩn mực cho cái đẹp của thiên nhiên.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Nghệ thuật: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Điệp ngữ “</w:t>
      </w:r>
      <w:r>
        <w:rPr>
          <w:rFonts w:hint="default" w:ascii="Times New Roman" w:hAnsi="Times New Roman" w:cs="Times New Roman"/>
          <w:b w:val="0"/>
          <w:bCs w:val="0"/>
          <w:i/>
          <w:iCs/>
          <w:sz w:val="28"/>
          <w:szCs w:val="28"/>
          <w:lang w:val="en-US"/>
        </w:rPr>
        <w:t>này đây</w:t>
      </w:r>
      <w:r>
        <w:rPr>
          <w:rFonts w:hint="default" w:ascii="Times New Roman" w:hAnsi="Times New Roman" w:cs="Times New Roman"/>
          <w:b w:val="0"/>
          <w:bCs w:val="0"/>
          <w:i w:val="0"/>
          <w:iCs w:val="0"/>
          <w:sz w:val="28"/>
          <w:szCs w:val="28"/>
          <w:lang w:val="en-US"/>
        </w:rPr>
        <w:t>”, liệt kê: sự phong phú, bất tận của thiên nhiên và tình yêu rạo rực, đắm say, ngây ngất của nhà thơ khi được chiêm ngưỡng vẻ đẹp của thiên nhiên.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Tính từ “</w:t>
      </w:r>
      <w:r>
        <w:rPr>
          <w:rFonts w:hint="default" w:ascii="Times New Roman" w:hAnsi="Times New Roman" w:cs="Times New Roman"/>
          <w:b w:val="0"/>
          <w:bCs w:val="0"/>
          <w:i/>
          <w:iCs/>
          <w:sz w:val="28"/>
          <w:szCs w:val="28"/>
          <w:lang w:val="en-US"/>
        </w:rPr>
        <w:t>xanh rì</w:t>
      </w:r>
      <w:r>
        <w:rPr>
          <w:rFonts w:hint="default" w:ascii="Times New Roman" w:hAnsi="Times New Roman" w:cs="Times New Roman"/>
          <w:b w:val="0"/>
          <w:bCs w:val="0"/>
          <w:i w:val="0"/>
          <w:iCs w:val="0"/>
          <w:sz w:val="28"/>
          <w:szCs w:val="28"/>
          <w:lang w:val="en-US"/>
        </w:rPr>
        <w:t>”: một màu xanh mênh mông, tràn đầy sức sống.</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Phép điệp, phép láy “</w:t>
      </w:r>
      <w:r>
        <w:rPr>
          <w:rFonts w:hint="default" w:ascii="Times New Roman" w:hAnsi="Times New Roman" w:cs="Times New Roman"/>
          <w:b w:val="0"/>
          <w:bCs w:val="0"/>
          <w:i/>
          <w:iCs/>
          <w:sz w:val="28"/>
          <w:szCs w:val="28"/>
          <w:lang w:val="en-US"/>
        </w:rPr>
        <w:t>cành tơ phơ phất</w:t>
      </w:r>
      <w:r>
        <w:rPr>
          <w:rFonts w:hint="default" w:ascii="Times New Roman" w:hAnsi="Times New Roman" w:cs="Times New Roman"/>
          <w:b w:val="0"/>
          <w:bCs w:val="0"/>
          <w:i w:val="0"/>
          <w:iCs w:val="0"/>
          <w:sz w:val="28"/>
          <w:szCs w:val="28"/>
          <w:lang w:val="en-US"/>
        </w:rPr>
        <w:t>”: những cành lá non tơ, nõn nà đang đung đưa trong gió, làm cho con người mê đắm, trân trọng, muốn giữ gìn.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Ẩn dụ chuyển đổi cảm giác: </w:t>
      </w:r>
    </w:p>
    <w:p>
      <w:pPr>
        <w:jc w:val="center"/>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w:t>
      </w:r>
      <w:r>
        <w:rPr>
          <w:rFonts w:hint="default" w:ascii="Times New Roman" w:hAnsi="Times New Roman" w:cs="Times New Roman"/>
          <w:b w:val="0"/>
          <w:bCs w:val="0"/>
          <w:i/>
          <w:iCs/>
          <w:sz w:val="28"/>
          <w:szCs w:val="28"/>
          <w:lang w:val="en-US"/>
        </w:rPr>
        <w:t>Và này đây ánh sáng chớp hàng mi</w:t>
      </w:r>
    </w:p>
    <w:p>
      <w:pPr>
        <w:jc w:val="center"/>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Mỗi buổi sớm, thần Vui hằng gõ cửa</w:t>
      </w:r>
      <w:r>
        <w:rPr>
          <w:rFonts w:hint="default" w:ascii="Times New Roman" w:hAnsi="Times New Roman" w:cs="Times New Roman"/>
          <w:b w:val="0"/>
          <w:bCs w:val="0"/>
          <w:i w:val="0"/>
          <w:iCs w:val="0"/>
          <w:sz w:val="28"/>
          <w:szCs w:val="28"/>
          <w:lang w:val="en-US"/>
        </w:rPr>
        <w: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niềm khao khát được tận hưởng, chiêm ngưỡng của nhà thơ trong khoảnh khắc bình minh của ngày mới bắt đầu.</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So sánh: “</w:t>
      </w:r>
      <w:r>
        <w:rPr>
          <w:rFonts w:hint="default" w:ascii="Times New Roman" w:hAnsi="Times New Roman" w:cs="Times New Roman"/>
          <w:b w:val="0"/>
          <w:bCs w:val="0"/>
          <w:i/>
          <w:iCs/>
          <w:sz w:val="28"/>
          <w:szCs w:val="28"/>
          <w:lang w:val="en-US"/>
        </w:rPr>
        <w:t>Tháng giêng ngon như một cặp môi gần</w:t>
      </w:r>
      <w:r>
        <w:rPr>
          <w:rFonts w:hint="default" w:ascii="Times New Roman" w:hAnsi="Times New Roman" w:cs="Times New Roman"/>
          <w:b w:val="0"/>
          <w:bCs w:val="0"/>
          <w:i w:val="0"/>
          <w:iCs w:val="0"/>
          <w:sz w:val="28"/>
          <w:szCs w:val="28"/>
          <w:lang w:val="en-US"/>
        </w:rPr>
        <w:t>;”: dùng hình ảnh cụ thể của cơ thể con người so sánh với đơn vị thời gian trừu tượng: gợi cảm giác liên tưởng rất mạnh về tình yêu đôi lứa, về hạnh phúc và tuổi trẻ -&gt; so sánh mới mẻ, độc đáo.</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Quan niệm thẩm mĩ mới mẻ của Xuân Diệu: con người mới là chuẩn mực của cái đẹp.</w:t>
      </w:r>
    </w:p>
    <w:p>
      <w:pPr>
        <w:jc w:val="both"/>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c. 2 câu thơ cuối: tâm trạng của nhà thơ</w:t>
      </w:r>
    </w:p>
    <w:p>
      <w:p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w:t>
      </w:r>
      <w:r>
        <w:rPr>
          <w:rFonts w:hint="default" w:ascii="Times New Roman" w:hAnsi="Times New Roman" w:cs="Times New Roman"/>
          <w:b w:val="0"/>
          <w:bCs w:val="0"/>
          <w:i/>
          <w:iCs/>
          <w:sz w:val="28"/>
          <w:szCs w:val="28"/>
          <w:lang w:val="en-US"/>
        </w:rPr>
        <w:t>Tôi sung sướng. Nhưng vội vàng một nửa:</w:t>
      </w:r>
    </w:p>
    <w:p>
      <w:pPr>
        <w:ind w:left="2160" w:leftChars="0" w:firstLine="720" w:firstLineChars="0"/>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Tôi không chờ nắng hạ mới hoài xuân</w:t>
      </w:r>
      <w:r>
        <w:rPr>
          <w:rFonts w:hint="default" w:ascii="Times New Roman" w:hAnsi="Times New Roman" w:cs="Times New Roman"/>
          <w:b w:val="0"/>
          <w:bCs w:val="0"/>
          <w:i w:val="0"/>
          <w:iCs w:val="0"/>
          <w:sz w:val="28"/>
          <w:szCs w:val="28"/>
          <w:lang w:val="en-US"/>
        </w:rPr>
        <w: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Dấu chấm giữa dòng thơ rất mới, sự cách tân của nhà thơ, câu thơ bẻ gãy làm đôi, cảm xúc đứt đoạn.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Nhà thơ không chờ đến mùa hạ mới nhớ tiếc mùa xuân, cũng chẳng cần đến tuổi trung niên mới luyến tiếc tuổi hoa niên.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=&gt; Thái độ sống vội vàng của nhà thơ. Vì thiên nhiên quá đẹp, cuộc sống quá đáng yêu, tuổi trẻ quá thơ mộng. </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=&gt; Thông qua những điệp từ, điệp ngữ, điệp cấu trúc, cùng với quan niệm thẩm mĩ mới mẻ, coi con người mới là chuẩn mực của cái đẹp, Xuân Diệu đã làm hiện lên bức tranh cuộc sống tràn đầy âm thanh, màu sắc và tình cảm nồng nàn của tình yêu đôi lứa. Qua bức tranh, hình ảnh của cuộc đời, ta cảm nhận được tình yêu cuộc sống tha thiết và niềm khao khát tận hưởng, chiếm lĩnh, sở hữu vẻ đẹp của thiên nhiên và cuộc sống của nhà thơ. </w:t>
      </w:r>
    </w:p>
    <w:p>
      <w:pPr>
        <w:numPr>
          <w:ilvl w:val="0"/>
          <w:numId w:val="1"/>
        </w:numPr>
        <w:jc w:val="both"/>
        <w:rPr>
          <w:rFonts w:hint="default" w:ascii="Times New Roman" w:hAnsi="Times New Roman" w:cs="Times New Roman"/>
          <w:b w:val="0"/>
          <w:bCs w:val="0"/>
          <w:i w:val="0"/>
          <w:iCs w:val="0"/>
          <w:sz w:val="28"/>
          <w:szCs w:val="28"/>
        </w:rPr>
      </w:pPr>
      <w:r>
        <w:rPr>
          <w:rFonts w:hint="default" w:ascii="Times New Roman" w:hAnsi="Times New Roman" w:cs="Times New Roman"/>
          <w:b/>
          <w:bCs/>
          <w:i w:val="0"/>
          <w:iCs w:val="0"/>
          <w:sz w:val="28"/>
          <w:szCs w:val="28"/>
          <w:lang w:val="en-US"/>
        </w:rPr>
        <w:t>Đoạn 2 (</w:t>
      </w:r>
      <w:r>
        <w:rPr>
          <w:rFonts w:hint="default" w:ascii="Times New Roman" w:hAnsi="Times New Roman" w:cs="Times New Roman"/>
          <w:b/>
          <w:bCs/>
          <w:i w:val="0"/>
          <w:iCs w:val="0"/>
          <w:sz w:val="28"/>
          <w:szCs w:val="28"/>
        </w:rPr>
        <w:t xml:space="preserve">17 câu thơ </w:t>
      </w:r>
      <w:r>
        <w:rPr>
          <w:rFonts w:hint="default" w:ascii="Times New Roman" w:hAnsi="Times New Roman" w:cs="Times New Roman"/>
          <w:b/>
          <w:bCs/>
          <w:i w:val="0"/>
          <w:iCs w:val="0"/>
          <w:sz w:val="28"/>
          <w:szCs w:val="28"/>
          <w:lang w:val="en-US"/>
        </w:rPr>
        <w:t xml:space="preserve">tiếp theo): </w:t>
      </w:r>
      <w:r>
        <w:rPr>
          <w:rFonts w:hint="default" w:ascii="Times New Roman" w:hAnsi="Times New Roman" w:cs="Times New Roman"/>
          <w:b/>
          <w:bCs/>
          <w:sz w:val="28"/>
          <w:szCs w:val="28"/>
          <w:lang w:val="en-US"/>
        </w:rPr>
        <w:t>quan niệm của nhà thơ về thời gian, về tuổi trẻ của đời người</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w:t>
      </w:r>
      <w:r>
        <w:rPr>
          <w:rFonts w:hint="default" w:ascii="Times New Roman" w:hAnsi="Times New Roman" w:cs="Times New Roman"/>
          <w:b w:val="0"/>
          <w:bCs w:val="0"/>
          <w:i/>
          <w:iCs/>
          <w:sz w:val="28"/>
          <w:szCs w:val="28"/>
          <w:lang w:val="en-US"/>
        </w:rPr>
        <w:t>Xuân đương tới, nghĩa là xuân đương qua,</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Xuân còn non, nghĩa là xuân sẽ già,</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Mà xuân hết, nghĩa là tôi cũng mất.</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Lòng tôi rộng, nhưng lượng trời cứ chật,</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Không cho dài thời trẻ của nhân gian,</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Nói làm chi rằng xuân vẫn tuần hoàn,</w:t>
      </w:r>
    </w:p>
    <w:p>
      <w:pPr>
        <w:numPr>
          <w:ilvl w:val="0"/>
          <w:numId w:val="0"/>
        </w:numPr>
        <w:ind w:left="144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Nếu tuổi trẻ chẳng hai lần thắm lại!</w:t>
      </w:r>
    </w:p>
    <w:p>
      <w:pPr>
        <w:numPr>
          <w:ilvl w:val="0"/>
          <w:numId w:val="0"/>
        </w:numPr>
        <w:ind w:left="1440" w:leftChars="0" w:firstLine="720" w:firstLineChars="0"/>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Còn trời đất, nhưng chẳng còn tôi mãi,</w:t>
      </w:r>
      <w:r>
        <w:rPr>
          <w:rFonts w:hint="default" w:ascii="Times New Roman" w:hAnsi="Times New Roman" w:cs="Times New Roman"/>
          <w:b w:val="0"/>
          <w:bCs w:val="0"/>
          <w:i w:val="0"/>
          <w:iCs w:val="0"/>
          <w:sz w:val="28"/>
          <w:szCs w:val="28"/>
          <w:lang w:val="en-US"/>
        </w:rPr>
        <w:t>”</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Ẩn dụ “</w:t>
      </w:r>
      <w:r>
        <w:rPr>
          <w:rFonts w:hint="default" w:ascii="Times New Roman" w:hAnsi="Times New Roman" w:cs="Times New Roman"/>
          <w:b w:val="0"/>
          <w:bCs w:val="0"/>
          <w:i/>
          <w:iCs/>
          <w:sz w:val="28"/>
          <w:szCs w:val="28"/>
          <w:lang w:val="en-US"/>
        </w:rPr>
        <w:t>xuân</w:t>
      </w:r>
      <w:r>
        <w:rPr>
          <w:rFonts w:hint="default" w:ascii="Times New Roman" w:hAnsi="Times New Roman" w:cs="Times New Roman"/>
          <w:b w:val="0"/>
          <w:bCs w:val="0"/>
          <w:i w:val="0"/>
          <w:iCs w:val="0"/>
          <w:sz w:val="28"/>
          <w:szCs w:val="28"/>
          <w:lang w:val="en-US"/>
        </w:rPr>
        <w:t>”: mùa xuân, tuổi xuân: mùa xuân của thiên nhiên thì tuần hoàn, vĩnh cửu còn tuổi xuân của đời người thì qua đi không bao giờ trở lại.</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Điệp từ “</w:t>
      </w:r>
      <w:r>
        <w:rPr>
          <w:rFonts w:hint="default" w:ascii="Times New Roman" w:hAnsi="Times New Roman" w:cs="Times New Roman"/>
          <w:b w:val="0"/>
          <w:bCs w:val="0"/>
          <w:i/>
          <w:iCs/>
          <w:sz w:val="28"/>
          <w:szCs w:val="28"/>
          <w:lang w:val="en-US"/>
        </w:rPr>
        <w:t>xuân</w:t>
      </w:r>
      <w:r>
        <w:rPr>
          <w:rFonts w:hint="default" w:ascii="Times New Roman" w:hAnsi="Times New Roman" w:cs="Times New Roman"/>
          <w:b w:val="0"/>
          <w:bCs w:val="0"/>
          <w:i w:val="0"/>
          <w:iCs w:val="0"/>
          <w:sz w:val="28"/>
          <w:szCs w:val="28"/>
          <w:lang w:val="en-US"/>
        </w:rPr>
        <w:t xml:space="preserve">”: sự chảy trôi của thời gian, đời người với bao xót xa, tiếc nuối. </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Điệp cấu trúc: “</w:t>
      </w:r>
      <w:r>
        <w:rPr>
          <w:rFonts w:hint="default" w:ascii="Times New Roman" w:hAnsi="Times New Roman" w:cs="Times New Roman"/>
          <w:b w:val="0"/>
          <w:bCs w:val="0"/>
          <w:i/>
          <w:iCs/>
          <w:sz w:val="28"/>
          <w:szCs w:val="28"/>
          <w:lang w:val="en-US"/>
        </w:rPr>
        <w:t>xuân …nghĩa là</w:t>
      </w:r>
      <w:r>
        <w:rPr>
          <w:rFonts w:hint="default" w:ascii="Times New Roman" w:hAnsi="Times New Roman" w:cs="Times New Roman"/>
          <w:b w:val="0"/>
          <w:bCs w:val="0"/>
          <w:i w:val="0"/>
          <w:iCs w:val="0"/>
          <w:sz w:val="28"/>
          <w:szCs w:val="28"/>
          <w:lang w:val="en-US"/>
        </w:rPr>
        <w:t>…”: chỉ ra sự thật cụ thể, hiển nhiên không thể phủ nhận.</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Đây là sự cắt nghĩa về quy luật vận động tất yếu của thời gian và cuộc đời: mỗi mùa xuân đi qua thì thời gian, tuổi trẻ cũng trôi qua.</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Nghệ thuật đối lập:</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iCs/>
          <w:sz w:val="28"/>
          <w:szCs w:val="28"/>
          <w:lang w:val="en-US"/>
        </w:rPr>
        <w:t>“xuân đương tới” - “xuân đương qua”</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“xuân còn non” - “xuân sẽ già”</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“xuân hết” - “tôi cũng mất”</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“lòng tôi rộng” - “lượng trời cứ chật”</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“xuân tuần hoàn” - “tuổi trẻ chẳng hai lần thắm lại”</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 “còn trời đất” - “chẳng còn tôi”</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 Hiện thực phũ phàng của quy luật thời gian: thời gian qua đi thì tuổi xuân cũng qua đi. Đây chính là quan niệm mới mẻ của Xuân Diệu về thời gian, thời gian tuyến tính.</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 Cho thấy tâm trạng bất lực của thi nhân khi ý thức được sự hữu hạn của cuộc đời trước sự vô hạn của thiên nhiên.</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 Tạo hóa vĩnh hằng, cuộc đời hữu hạn, tuổi xuân của con người một đi không bao giời trở lại.</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w:t>
      </w:r>
      <w:r>
        <w:rPr>
          <w:rFonts w:hint="default" w:ascii="Times New Roman" w:hAnsi="Times New Roman" w:cs="Times New Roman"/>
          <w:b w:val="0"/>
          <w:bCs w:val="0"/>
          <w:i/>
          <w:iCs/>
          <w:sz w:val="28"/>
          <w:szCs w:val="28"/>
          <w:lang w:val="en-US"/>
        </w:rPr>
        <w:t>Nên bâng khuâng tôi tiếc cả đất trời;</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Mùi tháng năm đều rớm vị chia phôi,</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Khắp sông núi vẫn than thầm tiễn biệt…</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Con gió xinh thì thào trong lá biếc,</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Phải chăng hờn vì nỗi phải bay đi?</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Chim rộn ràng bỗng đứt tiếng reo thi,</w:t>
      </w:r>
    </w:p>
    <w:p>
      <w:pPr>
        <w:numPr>
          <w:ilvl w:val="0"/>
          <w:numId w:val="0"/>
        </w:numPr>
        <w:ind w:left="216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Phải chăng sợ độ phai tàn sắp sửa?</w:t>
      </w:r>
    </w:p>
    <w:p>
      <w:pPr>
        <w:numPr>
          <w:ilvl w:val="0"/>
          <w:numId w:val="0"/>
        </w:numPr>
        <w:ind w:left="2160" w:leftChars="0" w:firstLine="720" w:firstLineChars="0"/>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Chẳng bao giờ, ôi! Chẳng bao giờ nữa…</w:t>
      </w:r>
      <w:r>
        <w:rPr>
          <w:rFonts w:hint="default" w:ascii="Times New Roman" w:hAnsi="Times New Roman" w:cs="Times New Roman"/>
          <w:b w:val="0"/>
          <w:bCs w:val="0"/>
          <w:i w:val="0"/>
          <w:iCs w:val="0"/>
          <w:sz w:val="28"/>
          <w:szCs w:val="28"/>
          <w:lang w:val="en-US"/>
        </w:rPr>
        <w: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Nhân hóa: </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“sông núi </w:t>
      </w:r>
      <w:r>
        <w:rPr>
          <w:rFonts w:hint="default" w:ascii="Times New Roman" w:hAnsi="Times New Roman" w:cs="Times New Roman"/>
          <w:b w:val="0"/>
          <w:bCs w:val="0"/>
          <w:i/>
          <w:iCs/>
          <w:sz w:val="28"/>
          <w:szCs w:val="28"/>
          <w:lang w:val="en-US"/>
        </w:rPr>
        <w:t>than thầm</w:t>
      </w:r>
      <w:r>
        <w:rPr>
          <w:rFonts w:hint="default" w:ascii="Times New Roman" w:hAnsi="Times New Roman" w:cs="Times New Roman"/>
          <w:b w:val="0"/>
          <w:bCs w:val="0"/>
          <w:i w:val="0"/>
          <w:iCs w:val="0"/>
          <w:sz w:val="28"/>
          <w:szCs w:val="28"/>
          <w:lang w:val="en-US"/>
        </w:rPr>
        <w: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“con gió </w:t>
      </w:r>
      <w:r>
        <w:rPr>
          <w:rFonts w:hint="default" w:ascii="Times New Roman" w:hAnsi="Times New Roman" w:cs="Times New Roman"/>
          <w:b w:val="0"/>
          <w:bCs w:val="0"/>
          <w:i/>
          <w:iCs/>
          <w:sz w:val="28"/>
          <w:szCs w:val="28"/>
          <w:lang w:val="en-US"/>
        </w:rPr>
        <w:t>thì thào</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iCs/>
          <w:sz w:val="28"/>
          <w:szCs w:val="28"/>
          <w:lang w:val="en-US"/>
        </w:rPr>
        <w:t>hờn</w:t>
      </w:r>
      <w:r>
        <w:rPr>
          <w:rFonts w:hint="default" w:ascii="Times New Roman" w:hAnsi="Times New Roman" w:cs="Times New Roman"/>
          <w:b w:val="0"/>
          <w:bCs w:val="0"/>
          <w:i w:val="0"/>
          <w:iCs w:val="0"/>
          <w:sz w:val="28"/>
          <w:szCs w:val="28"/>
          <w:lang w:val="en-US"/>
        </w:rPr>
        <w:t>”, “</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“chim </w:t>
      </w:r>
      <w:r>
        <w:rPr>
          <w:rFonts w:hint="default" w:ascii="Times New Roman" w:hAnsi="Times New Roman" w:cs="Times New Roman"/>
          <w:b w:val="0"/>
          <w:bCs w:val="0"/>
          <w:i/>
          <w:iCs/>
          <w:sz w:val="28"/>
          <w:szCs w:val="28"/>
          <w:lang w:val="en-US"/>
        </w:rPr>
        <w:t>dứt tiếng reo</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iCs/>
          <w:sz w:val="28"/>
          <w:szCs w:val="28"/>
          <w:lang w:val="en-US"/>
        </w:rPr>
        <w:t>sợ</w:t>
      </w:r>
      <w:r>
        <w:rPr>
          <w:rFonts w:hint="default" w:ascii="Times New Roman" w:hAnsi="Times New Roman" w:cs="Times New Roman"/>
          <w:b w:val="0"/>
          <w:bCs w:val="0"/>
          <w:i w:val="0"/>
          <w:iCs w:val="0"/>
          <w:sz w:val="28"/>
          <w:szCs w:val="28"/>
          <w:lang w:val="en-US"/>
        </w:rPr>
        <w:t xml:space="preserve">”: </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sự nhạy cảm, âm trạng buồn của nhà thơ trước mỗi khoảnh khắc trôi qua là một sự mất mát, chia lìa.</w:t>
      </w:r>
    </w:p>
    <w:p>
      <w:p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w:t>
      </w:r>
      <w:r>
        <w:rPr>
          <w:rFonts w:hint="default" w:ascii="Times New Roman" w:hAnsi="Times New Roman" w:cs="Times New Roman"/>
          <w:b w:val="0"/>
          <w:bCs w:val="0"/>
          <w:i w:val="0"/>
          <w:iCs w:val="0"/>
          <w:sz w:val="28"/>
          <w:szCs w:val="28"/>
          <w:lang w:val="en-US"/>
        </w:rPr>
        <w:t>Câu hỏi tu từ</w:t>
      </w:r>
      <w:r>
        <w:rPr>
          <w:rFonts w:hint="default" w:ascii="Times New Roman" w:hAnsi="Times New Roman" w:cs="Times New Roman"/>
          <w:b w:val="0"/>
          <w:bCs w:val="0"/>
          <w:i/>
          <w:iCs/>
          <w:sz w:val="28"/>
          <w:szCs w:val="28"/>
          <w:lang w:val="en-US"/>
        </w:rPr>
        <w:t xml:space="preserve">: </w:t>
      </w:r>
    </w:p>
    <w:p>
      <w:p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“Phải chăng sợ vì nỗi phải bay đi? </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iCs/>
          <w:sz w:val="28"/>
          <w:szCs w:val="28"/>
          <w:lang w:val="en-US"/>
        </w:rPr>
        <w:t>Phải chăng sợ độ phai tàn sắp sửa?:</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nổi bật nghịch lý giữa mùa xuân - tuổi trẻ và thời gian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Câu cảm thán: “</w:t>
      </w:r>
      <w:r>
        <w:rPr>
          <w:rFonts w:hint="default" w:ascii="Times New Roman" w:hAnsi="Times New Roman" w:cs="Times New Roman"/>
          <w:b w:val="0"/>
          <w:bCs w:val="0"/>
          <w:i/>
          <w:iCs/>
          <w:sz w:val="28"/>
          <w:szCs w:val="28"/>
          <w:lang w:val="en-US"/>
        </w:rPr>
        <w:t>Chẳng bao giờ, ôi! Chẳng bao giờ nữa</w:t>
      </w:r>
      <w:r>
        <w:rPr>
          <w:rFonts w:hint="default" w:ascii="Times New Roman" w:hAnsi="Times New Roman" w:cs="Times New Roman"/>
          <w:b w:val="0"/>
          <w:bCs w:val="0"/>
          <w:i w:val="0"/>
          <w:iCs w:val="0"/>
          <w:sz w:val="28"/>
          <w:szCs w:val="28"/>
          <w:lang w:val="en-US"/>
        </w:rPr>
        <w:t>…”: Tâm trạng hụt hẫng, chán nản, bi quan của nhà thơ khi không thể níu kéo được thời gian.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Chấp nhận thực tế, kêu gọi một cách sống khác:</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US"/>
        </w:rPr>
        <w:t xml:space="preserve">+ </w:t>
      </w:r>
      <w:r>
        <w:rPr>
          <w:rFonts w:hint="default" w:ascii="Times New Roman" w:hAnsi="Times New Roman" w:cs="Times New Roman"/>
          <w:b w:val="0"/>
          <w:bCs w:val="0"/>
          <w:i w:val="0"/>
          <w:iCs w:val="0"/>
          <w:sz w:val="28"/>
          <w:szCs w:val="28"/>
          <w:lang w:val="en-US"/>
        </w:rPr>
        <w:t>Câu cầu khiến</w:t>
      </w:r>
      <w:r>
        <w:rPr>
          <w:rFonts w:hint="default" w:ascii="Times New Roman" w:hAnsi="Times New Roman" w:cs="Times New Roman"/>
          <w:b w:val="0"/>
          <w:bCs w:val="0"/>
          <w:i/>
          <w:iCs/>
          <w:sz w:val="28"/>
          <w:szCs w:val="28"/>
          <w:lang w:val="en-US"/>
        </w:rPr>
        <w:t>: “Mau đi thôi</w:t>
      </w:r>
      <w:r>
        <w:rPr>
          <w:rFonts w:hint="default" w:ascii="Times New Roman" w:hAnsi="Times New Roman" w:cs="Times New Roman"/>
          <w:b w:val="0"/>
          <w:bCs w:val="0"/>
          <w:i w:val="0"/>
          <w:iCs w:val="0"/>
          <w:sz w:val="28"/>
          <w:szCs w:val="28"/>
          <w:lang w:val="en-US"/>
        </w:rPr>
        <w:t>!”: mệnh lệnh, phải vội vàng, hối hả, sống hết mình ngay trong từng giây phút ta đang có.</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Hình ảnh “</w:t>
      </w:r>
      <w:r>
        <w:rPr>
          <w:rFonts w:hint="default" w:ascii="Times New Roman" w:hAnsi="Times New Roman" w:cs="Times New Roman"/>
          <w:b w:val="0"/>
          <w:bCs w:val="0"/>
          <w:i/>
          <w:iCs/>
          <w:sz w:val="28"/>
          <w:szCs w:val="28"/>
          <w:lang w:val="en-US"/>
        </w:rPr>
        <w:t>mùa chưa ngả chiều hôm</w:t>
      </w:r>
      <w:r>
        <w:rPr>
          <w:rFonts w:hint="default" w:ascii="Times New Roman" w:hAnsi="Times New Roman" w:cs="Times New Roman"/>
          <w:b w:val="0"/>
          <w:bCs w:val="0"/>
          <w:i w:val="0"/>
          <w:iCs w:val="0"/>
          <w:sz w:val="28"/>
          <w:szCs w:val="28"/>
          <w:lang w:val="en-US"/>
        </w:rPr>
        <w:t>”:</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Gợi cảm giác phai tàn, sự ngưng tắt cuối ngày.</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Sự trăn trở, lo âu, buồn bã, chán nản của Xuân Diệu.</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Lời giục giã đối với mọi người, hãy tận hưởng cuộc đời khi thời trẻ vẫn chưa kết thúc, khi màu chưa nhạt, hương chưa kịp bay -&gt; Đây là một quan niệm mới, tích cực. Thấm đượm tinh thần nhân văn.</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Đoạn thơ cho thấy quan niệm mới của Xuân Diệu về thời gian. Thời gian là tuyến tính, thời gian một đi không bao giời trở lại. Cách cảm nhận của Xuân Diệu về thời gian xét đến cùng là do sự thức tỉnh sâu sắc về “cái tôi” cá nhân, về sự tồn tại có ý nghĩa của mỗi cá nhân trên đời. Đó là ý thức muốn nâng niu, trân trọng từng giây từng phút của cuộc đời, nhất là những năm tháng tuổi trẻ.</w:t>
      </w:r>
    </w:p>
    <w:p>
      <w:pPr>
        <w:numPr>
          <w:ilvl w:val="0"/>
          <w:numId w:val="1"/>
        </w:numPr>
        <w:ind w:left="0" w:leftChars="0" w:firstLine="0" w:firstLine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Đoạn 3 (còn lại): khát vọng tận hưởng vẻ đẹp của cuộc đời</w:t>
      </w:r>
    </w:p>
    <w:p>
      <w:pPr>
        <w:numPr>
          <w:ilvl w:val="0"/>
          <w:numId w:val="0"/>
        </w:numPr>
        <w:ind w:left="2880" w:leftChars="0" w:firstLine="1892" w:firstLineChars="676"/>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Ta muốn ôm</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Cả sự sống mới bắt đầu mơn mởn;</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Ta muốn riết mây đưa và gió lượn,</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Ta muốn say cánh bướm với tình yêu,</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Ta muốn thâu trong một cái hôn nhiều</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Và non nước, và cây, và cỏ rạng,</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Cho chếnh choáng mùi thơm, cho đã đầy ánh sáng,</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Cho no nê thanh sắc của thời tươi;</w:t>
      </w:r>
    </w:p>
    <w:p>
      <w:pPr>
        <w:numPr>
          <w:ilvl w:val="0"/>
          <w:numId w:val="0"/>
        </w:numPr>
        <w:ind w:left="2880" w:leftChars="0" w:firstLine="72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Hỡi xuân hồng ta muốn cắn vào ngươi!”</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w:t>
      </w:r>
      <w:r>
        <w:rPr>
          <w:rFonts w:hint="default" w:ascii="Times New Roman" w:hAnsi="Times New Roman" w:cs="Times New Roman"/>
          <w:b w:val="0"/>
          <w:bCs w:val="0"/>
          <w:i w:val="0"/>
          <w:iCs w:val="0"/>
          <w:sz w:val="28"/>
          <w:szCs w:val="28"/>
          <w:lang w:val="en-US"/>
        </w:rPr>
        <w:t xml:space="preserve"> “</w:t>
      </w:r>
      <w:r>
        <w:rPr>
          <w:rFonts w:hint="default" w:ascii="Times New Roman" w:hAnsi="Times New Roman" w:cs="Times New Roman"/>
          <w:b w:val="0"/>
          <w:bCs w:val="0"/>
          <w:i/>
          <w:iCs/>
          <w:sz w:val="28"/>
          <w:szCs w:val="28"/>
          <w:lang w:val="en-US"/>
        </w:rPr>
        <w:t>Tôi</w:t>
      </w:r>
      <w:r>
        <w:rPr>
          <w:rFonts w:hint="default" w:ascii="Times New Roman" w:hAnsi="Times New Roman" w:cs="Times New Roman"/>
          <w:b w:val="0"/>
          <w:bCs w:val="0"/>
          <w:i w:val="0"/>
          <w:iCs w:val="0"/>
          <w:sz w:val="28"/>
          <w:szCs w:val="28"/>
          <w:lang w:val="en-US"/>
        </w:rPr>
        <w:t>” - &gt; “</w:t>
      </w:r>
      <w:r>
        <w:rPr>
          <w:rFonts w:hint="default" w:ascii="Times New Roman" w:hAnsi="Times New Roman" w:cs="Times New Roman"/>
          <w:b w:val="0"/>
          <w:bCs w:val="0"/>
          <w:i/>
          <w:iCs/>
          <w:sz w:val="28"/>
          <w:szCs w:val="28"/>
          <w:lang w:val="en-US"/>
        </w:rPr>
        <w:t>Ta</w:t>
      </w:r>
      <w:r>
        <w:rPr>
          <w:rFonts w:hint="default" w:ascii="Times New Roman" w:hAnsi="Times New Roman" w:cs="Times New Roman"/>
          <w:b w:val="0"/>
          <w:bCs w:val="0"/>
          <w:i w:val="0"/>
          <w:iCs w:val="0"/>
          <w:sz w:val="28"/>
          <w:szCs w:val="28"/>
          <w:lang w:val="en-US"/>
        </w:rPr>
        <w:t>”: muốn tìm sự đồng điệu, hòa nhập ở những người đồng lứa, đồng suy nghĩ.</w:t>
      </w:r>
    </w:p>
    <w:p>
      <w:pPr>
        <w:numPr>
          <w:ilvl w:val="0"/>
          <w:numId w:val="0"/>
        </w:numPr>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w:t>
      </w:r>
      <w:r>
        <w:rPr>
          <w:rFonts w:hint="default" w:ascii="Times New Roman" w:hAnsi="Times New Roman" w:cs="Times New Roman"/>
          <w:b w:val="0"/>
          <w:bCs w:val="0"/>
          <w:i w:val="0"/>
          <w:iCs w:val="0"/>
          <w:sz w:val="28"/>
          <w:szCs w:val="28"/>
          <w:lang w:val="en-US"/>
        </w:rPr>
        <w:t>Cách hóa giải nỗi băn khoăn, lo lắng của nhà thơ:</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iCs/>
          <w:sz w:val="28"/>
          <w:szCs w:val="28"/>
          <w:lang w:val="en-US"/>
        </w:rPr>
        <w:t xml:space="preserve">+ </w:t>
      </w:r>
      <w:r>
        <w:rPr>
          <w:rFonts w:hint="default" w:ascii="Times New Roman" w:hAnsi="Times New Roman" w:cs="Times New Roman"/>
          <w:b w:val="0"/>
          <w:bCs w:val="0"/>
          <w:i w:val="0"/>
          <w:iCs w:val="0"/>
          <w:sz w:val="28"/>
          <w:szCs w:val="28"/>
          <w:lang w:val="en-US"/>
        </w:rPr>
        <w:t>Sử dụng hàng loạt điệp từ:</w:t>
      </w:r>
      <w:r>
        <w:rPr>
          <w:rFonts w:hint="default" w:ascii="Times New Roman" w:hAnsi="Times New Roman" w:cs="Times New Roman"/>
          <w:b w:val="0"/>
          <w:bCs w:val="0"/>
          <w:i/>
          <w:iCs/>
          <w:sz w:val="28"/>
          <w:szCs w:val="28"/>
          <w:lang w:val="en-US"/>
        </w:rPr>
        <w:t xml:space="preserve"> “muốn”, “và”, “cho”: </w:t>
      </w:r>
      <w:r>
        <w:rPr>
          <w:rFonts w:hint="default" w:ascii="Times New Roman" w:hAnsi="Times New Roman" w:cs="Times New Roman"/>
          <w:b w:val="0"/>
          <w:bCs w:val="0"/>
          <w:i w:val="0"/>
          <w:iCs w:val="0"/>
          <w:sz w:val="28"/>
          <w:szCs w:val="28"/>
          <w:lang w:val="en-US"/>
        </w:rPr>
        <w:t>cảm xúc dào dạt, rạo rực.</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Động từ:</w:t>
      </w:r>
      <w:r>
        <w:rPr>
          <w:rFonts w:hint="default" w:ascii="Times New Roman" w:hAnsi="Times New Roman" w:cs="Times New Roman"/>
          <w:b w:val="0"/>
          <w:bCs w:val="0"/>
          <w:i/>
          <w:iCs/>
          <w:sz w:val="28"/>
          <w:szCs w:val="28"/>
          <w:lang w:val="en-US"/>
        </w:rPr>
        <w:t xml:space="preserve"> “ôm”, “riết”, “say”, “thâu”:</w:t>
      </w:r>
      <w:r>
        <w:rPr>
          <w:rFonts w:hint="default" w:ascii="Times New Roman" w:hAnsi="Times New Roman" w:cs="Times New Roman"/>
          <w:b w:val="0"/>
          <w:bCs w:val="0"/>
          <w:i w:val="0"/>
          <w:iCs w:val="0"/>
          <w:sz w:val="28"/>
          <w:szCs w:val="28"/>
          <w:lang w:val="en-US"/>
        </w:rPr>
        <w:t xml:space="preserve"> hành động mạnh mẽ, tăng cấp, khát khao giao cảm cuồng nhiệt, muốn chiếm lĩnh trọn vẹn cuộc sống tươi đẹp này. </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Mục đích:</w:t>
      </w:r>
      <w:r>
        <w:rPr>
          <w:rFonts w:hint="default" w:ascii="Times New Roman" w:hAnsi="Times New Roman" w:cs="Times New Roman"/>
          <w:b w:val="0"/>
          <w:bCs w:val="0"/>
          <w:i/>
          <w:iCs/>
          <w:sz w:val="28"/>
          <w:szCs w:val="28"/>
          <w:lang w:val="en-US"/>
        </w:rPr>
        <w:t xml:space="preserve"> chếnh choáng </w:t>
      </w:r>
      <w:r>
        <w:rPr>
          <w:rFonts w:hint="default" w:ascii="Times New Roman" w:hAnsi="Times New Roman" w:cs="Times New Roman"/>
          <w:b w:val="0"/>
          <w:bCs w:val="0"/>
          <w:i w:val="0"/>
          <w:iCs w:val="0"/>
          <w:sz w:val="28"/>
          <w:szCs w:val="28"/>
          <w:lang w:val="en-US"/>
        </w:rPr>
        <w:t>mùi hương, đã đầy ánh sáng,</w:t>
      </w:r>
      <w:r>
        <w:rPr>
          <w:rFonts w:hint="default" w:ascii="Times New Roman" w:hAnsi="Times New Roman" w:cs="Times New Roman"/>
          <w:b w:val="0"/>
          <w:bCs w:val="0"/>
          <w:i/>
          <w:iCs/>
          <w:sz w:val="28"/>
          <w:szCs w:val="28"/>
          <w:lang w:val="en-US"/>
        </w:rPr>
        <w:t xml:space="preserve"> no nê </w:t>
      </w:r>
      <w:r>
        <w:rPr>
          <w:rFonts w:hint="default" w:ascii="Times New Roman" w:hAnsi="Times New Roman" w:cs="Times New Roman"/>
          <w:b w:val="0"/>
          <w:bCs w:val="0"/>
          <w:i w:val="0"/>
          <w:iCs w:val="0"/>
          <w:sz w:val="28"/>
          <w:szCs w:val="28"/>
          <w:lang w:val="en-US"/>
        </w:rPr>
        <w:t>thanh sắc</w:t>
      </w:r>
    </w:p>
    <w:p>
      <w:pPr>
        <w:numPr>
          <w:ilvl w:val="0"/>
          <w:numId w:val="0"/>
        </w:num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-&gt; Thâu tóm, đón nhận cuộc đời tươi đẹp vào lòng.</w:t>
      </w:r>
    </w:p>
    <w:p>
      <w:pPr>
        <w:numPr>
          <w:ilvl w:val="0"/>
          <w:numId w:val="0"/>
        </w:numPr>
        <w:ind w:leftChars="0"/>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 Cuối cùng:</w:t>
      </w:r>
      <w:r>
        <w:rPr>
          <w:rFonts w:hint="default" w:ascii="Times New Roman" w:hAnsi="Times New Roman" w:cs="Times New Roman"/>
          <w:b w:val="0"/>
          <w:bCs w:val="0"/>
          <w:i/>
          <w:iCs/>
          <w:sz w:val="28"/>
          <w:szCs w:val="28"/>
          <w:lang w:val="en-US"/>
        </w:rPr>
        <w:t>“Hỡi xuân hồng ta muốn cắn vào ngươi</w:t>
      </w:r>
      <w:r>
        <w:rPr>
          <w:rFonts w:hint="default" w:ascii="Times New Roman" w:hAnsi="Times New Roman" w:cs="Times New Roman"/>
          <w:b w:val="0"/>
          <w:bCs w:val="0"/>
          <w:i w:val="0"/>
          <w:iCs w:val="0"/>
          <w:sz w:val="28"/>
          <w:szCs w:val="28"/>
          <w:lang w:val="en-US"/>
        </w:rPr>
        <w:t>”: khát khao lên đến đỉnh điểm, xóa nhòa mọi khoảng cách, nhòa nhập vào mùa xuân, vào cuộc đời, không muốn mình là người ngoài cuộc.</w:t>
      </w:r>
    </w:p>
    <w:p>
      <w:pPr>
        <w:numPr>
          <w:ilvl w:val="0"/>
          <w:numId w:val="0"/>
        </w:numPr>
        <w:ind w:left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val="0"/>
          <w:iCs w:val="0"/>
          <w:sz w:val="28"/>
          <w:szCs w:val="28"/>
          <w:lang w:val="en-US"/>
        </w:rPr>
        <w:t xml:space="preserve">=&gt; Con người phải chủ động, tăng cường độ sống, tăng nhịp điệu sống, chạy đua với thời </w:t>
      </w:r>
      <w:r>
        <w:rPr>
          <w:rFonts w:hint="default" w:ascii="Times New Roman" w:hAnsi="Times New Roman" w:cs="Times New Roman"/>
          <w:b w:val="0"/>
          <w:bCs w:val="0"/>
          <w:i/>
          <w:iCs/>
          <w:sz w:val="28"/>
          <w:szCs w:val="28"/>
          <w:lang w:val="en-US"/>
        </w:rPr>
        <w:t xml:space="preserve">gian. </w:t>
      </w:r>
      <w:r>
        <w:rPr>
          <w:rFonts w:hint="default" w:ascii="Times New Roman" w:hAnsi="Times New Roman" w:cs="Times New Roman"/>
          <w:b w:val="0"/>
          <w:bCs w:val="0"/>
          <w:i w:val="0"/>
          <w:iCs w:val="0"/>
          <w:sz w:val="28"/>
          <w:szCs w:val="28"/>
          <w:lang w:val="en-US"/>
        </w:rPr>
        <w:t>Quý trọng thời gian, tuổi trẻ. Sống để yêu, yêu đời, yêu người, để tận hưởng và tận hiến.</w:t>
      </w:r>
    </w:p>
    <w:p>
      <w:pPr>
        <w:numPr>
          <w:ilvl w:val="0"/>
          <w:numId w:val="0"/>
        </w:numPr>
        <w:ind w:leftChars="0"/>
        <w:jc w:val="both"/>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III. Tổng kết</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US"/>
        </w:rPr>
        <w:t>1. Nội dung:</w:t>
      </w:r>
      <w:r>
        <w:rPr>
          <w:rFonts w:hint="default" w:ascii="Times New Roman" w:hAnsi="Times New Roman" w:cs="Times New Roman"/>
          <w:b w:val="0"/>
          <w:bCs w:val="0"/>
          <w:i/>
          <w:iCs/>
          <w:sz w:val="28"/>
          <w:szCs w:val="28"/>
          <w:lang w:val="en-US"/>
        </w:rPr>
        <w:t xml:space="preserve"> Vội vàng </w:t>
      </w:r>
      <w:r>
        <w:rPr>
          <w:rFonts w:hint="default" w:ascii="Times New Roman" w:hAnsi="Times New Roman" w:cs="Times New Roman"/>
          <w:b w:val="0"/>
          <w:bCs w:val="0"/>
          <w:i w:val="0"/>
          <w:iCs w:val="0"/>
          <w:sz w:val="28"/>
          <w:szCs w:val="28"/>
          <w:lang w:val="en-US"/>
        </w:rPr>
        <w:t>đã thể hiện một quan niệm mới về thời gian, tuổi trẻ, hạnh phúc: Thời gian một đi không trở lại, tuổi trẻ là phần đẹp đẽ, quý giá nhất của đời người. Vậy nên cần sống “vội vàng” từng giây từng phút, tận hiến và tận hưởng cuộc sống này. “Vội vàng” là tâm thế sống, cũng là triết lí sống của nhà thơ.</w:t>
      </w:r>
    </w:p>
    <w:p>
      <w:pPr>
        <w:jc w:val="both"/>
        <w:rPr>
          <w:rFonts w:hint="default" w:ascii="Times New Roman" w:hAnsi="Times New Roman" w:cs="Times New Roman"/>
          <w:b w:val="0"/>
          <w:bCs w:val="0"/>
          <w:i w:val="0"/>
          <w:iCs w:val="0"/>
          <w:sz w:val="28"/>
          <w:szCs w:val="28"/>
          <w:lang w:val="en-US"/>
        </w:rPr>
      </w:pPr>
      <w:r>
        <w:rPr>
          <w:rFonts w:hint="default" w:ascii="Times New Roman" w:hAnsi="Times New Roman" w:cs="Times New Roman"/>
          <w:b/>
          <w:bCs/>
          <w:i w:val="0"/>
          <w:iCs w:val="0"/>
          <w:sz w:val="28"/>
          <w:szCs w:val="28"/>
          <w:lang w:val="en-US"/>
        </w:rPr>
        <w:t>2. Nghệ thuật</w:t>
      </w:r>
      <w:r>
        <w:rPr>
          <w:rFonts w:hint="default" w:ascii="Times New Roman" w:hAnsi="Times New Roman" w:cs="Times New Roman"/>
          <w:b w:val="0"/>
          <w:bCs w:val="0"/>
          <w:i w:val="0"/>
          <w:iCs w:val="0"/>
          <w:sz w:val="28"/>
          <w:szCs w:val="28"/>
          <w:lang w:val="en-US"/>
        </w:rPr>
        <w:t xml:space="preserve">: Bài thờ là sự đan xen của mạch luận thuyết và cảm xúc. Thể thơ tự do, nhịp điệu đa dạng, linh hoạt, thủ pháp trùng điệp,…tất cả được tổ chức thành một lời bộc bạch trực tiếp, nhiệt thành. </w:t>
      </w: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val="0"/>
          <w:bCs w:val="0"/>
          <w:sz w:val="28"/>
          <w:szCs w:val="28"/>
          <w:lang w:val="en-US"/>
        </w:rPr>
      </w:pPr>
    </w:p>
    <w:sectPr>
      <w:pgSz w:w="12240" w:h="15840"/>
      <w:pgMar w:top="873" w:right="873" w:bottom="873" w:left="87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066ED"/>
    <w:multiLevelType w:val="singleLevel"/>
    <w:tmpl w:val="20A066E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7D"/>
    <w:rsid w:val="00116BAA"/>
    <w:rsid w:val="001573A2"/>
    <w:rsid w:val="001E7503"/>
    <w:rsid w:val="00237BF6"/>
    <w:rsid w:val="00B204CC"/>
    <w:rsid w:val="00D10E7D"/>
    <w:rsid w:val="00D202A6"/>
    <w:rsid w:val="00F42D99"/>
    <w:rsid w:val="010E642E"/>
    <w:rsid w:val="012A77B1"/>
    <w:rsid w:val="016077F4"/>
    <w:rsid w:val="01737FA8"/>
    <w:rsid w:val="03283EEB"/>
    <w:rsid w:val="03D3261E"/>
    <w:rsid w:val="053145DE"/>
    <w:rsid w:val="06910C0C"/>
    <w:rsid w:val="06EA4DD3"/>
    <w:rsid w:val="07101FFF"/>
    <w:rsid w:val="07570931"/>
    <w:rsid w:val="0B0C2DDF"/>
    <w:rsid w:val="0B1A57E8"/>
    <w:rsid w:val="0C44650B"/>
    <w:rsid w:val="0D0930A9"/>
    <w:rsid w:val="0DBA4A20"/>
    <w:rsid w:val="0E192629"/>
    <w:rsid w:val="0E2D56B2"/>
    <w:rsid w:val="0E845B46"/>
    <w:rsid w:val="0F795B5B"/>
    <w:rsid w:val="10867969"/>
    <w:rsid w:val="16785366"/>
    <w:rsid w:val="17590B1E"/>
    <w:rsid w:val="18BC0A42"/>
    <w:rsid w:val="19FF59F7"/>
    <w:rsid w:val="1AB8562E"/>
    <w:rsid w:val="1B8E38B3"/>
    <w:rsid w:val="1D9B4016"/>
    <w:rsid w:val="1DEE45E7"/>
    <w:rsid w:val="1EDA772F"/>
    <w:rsid w:val="24131D53"/>
    <w:rsid w:val="249C1541"/>
    <w:rsid w:val="24D3226D"/>
    <w:rsid w:val="2A0C63BB"/>
    <w:rsid w:val="2AFB3759"/>
    <w:rsid w:val="2C1E6443"/>
    <w:rsid w:val="31E31545"/>
    <w:rsid w:val="31E803B9"/>
    <w:rsid w:val="327418FE"/>
    <w:rsid w:val="34496FBD"/>
    <w:rsid w:val="357376E1"/>
    <w:rsid w:val="376F4646"/>
    <w:rsid w:val="37B24EB0"/>
    <w:rsid w:val="3A87216F"/>
    <w:rsid w:val="3A9B089F"/>
    <w:rsid w:val="3D5E32E6"/>
    <w:rsid w:val="3E2A5AD9"/>
    <w:rsid w:val="3ED565D6"/>
    <w:rsid w:val="3F0311DC"/>
    <w:rsid w:val="41CA2AE3"/>
    <w:rsid w:val="468B59F3"/>
    <w:rsid w:val="46B13E7B"/>
    <w:rsid w:val="472A4E13"/>
    <w:rsid w:val="475849B6"/>
    <w:rsid w:val="48B022A4"/>
    <w:rsid w:val="4AD52519"/>
    <w:rsid w:val="4C98452C"/>
    <w:rsid w:val="4D4E2B04"/>
    <w:rsid w:val="4DE32612"/>
    <w:rsid w:val="502E37A5"/>
    <w:rsid w:val="52165A37"/>
    <w:rsid w:val="547D3217"/>
    <w:rsid w:val="553A0D8C"/>
    <w:rsid w:val="556577B1"/>
    <w:rsid w:val="593D6E54"/>
    <w:rsid w:val="59950184"/>
    <w:rsid w:val="5B9022C4"/>
    <w:rsid w:val="5CA316BE"/>
    <w:rsid w:val="5DD400BD"/>
    <w:rsid w:val="5E781968"/>
    <w:rsid w:val="5FB32E07"/>
    <w:rsid w:val="61DE3803"/>
    <w:rsid w:val="649C0371"/>
    <w:rsid w:val="661C402B"/>
    <w:rsid w:val="66824EF9"/>
    <w:rsid w:val="681E70E2"/>
    <w:rsid w:val="6A1754C7"/>
    <w:rsid w:val="6CFA2D2A"/>
    <w:rsid w:val="70641F1E"/>
    <w:rsid w:val="71463EA3"/>
    <w:rsid w:val="74A244AE"/>
    <w:rsid w:val="772654CB"/>
    <w:rsid w:val="774E7960"/>
    <w:rsid w:val="77B144C5"/>
    <w:rsid w:val="78190D59"/>
    <w:rsid w:val="7AED7B3D"/>
    <w:rsid w:val="7C36486C"/>
    <w:rsid w:val="7E6A29D5"/>
    <w:rsid w:val="7F24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266</Words>
  <Characters>1517</Characters>
  <Lines>12</Lines>
  <Paragraphs>3</Paragraphs>
  <TotalTime>41</TotalTime>
  <ScaleCrop>false</ScaleCrop>
  <LinksUpToDate>false</LinksUpToDate>
  <CharactersWithSpaces>1780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2022-02-12T03:15:00Z</dcterms:created>
  <dc:creator>HOME-BASIC</dc:creator>
  <cp:lastModifiedBy>HOME-BASIC</cp:lastModifiedBy>
  <dcterms:modified xsi:type="dcterms:W3CDTF">2022-02-13T03:59:34Z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B662A0B5F3F4418DB80A7A4EF4EA351D</vt:lpwstr>
  </property>
</Properties>
</file>